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26" w:rsidRDefault="004E5126" w:rsidP="004E5126">
      <w:pPr>
        <w:rPr>
          <w:rFonts w:ascii="Times New Roman" w:hAnsi="Times New Roman" w:cs="Times New Roman"/>
          <w:b/>
          <w:sz w:val="24"/>
          <w:szCs w:val="24"/>
        </w:rPr>
      </w:pPr>
      <w:r w:rsidRPr="000461EF">
        <w:rPr>
          <w:rFonts w:ascii="Times New Roman" w:hAnsi="Times New Roman" w:cs="Times New Roman"/>
          <w:b/>
          <w:sz w:val="24"/>
          <w:szCs w:val="24"/>
        </w:rPr>
        <w:t>СПИСОК КАТКОВ И ХОККЕЙНЫХ КОРОБОК, А ТАКЖЕ ГОР</w:t>
      </w:r>
      <w:r>
        <w:rPr>
          <w:rFonts w:ascii="Times New Roman" w:hAnsi="Times New Roman" w:cs="Times New Roman"/>
          <w:b/>
          <w:sz w:val="24"/>
          <w:szCs w:val="24"/>
        </w:rPr>
        <w:t>НЫХ СПУСКОВ</w:t>
      </w:r>
      <w:r w:rsidRPr="000461EF">
        <w:rPr>
          <w:rFonts w:ascii="Times New Roman" w:hAnsi="Times New Roman" w:cs="Times New Roman"/>
          <w:b/>
          <w:sz w:val="24"/>
          <w:szCs w:val="24"/>
        </w:rPr>
        <w:t>.</w:t>
      </w:r>
    </w:p>
    <w:p w:rsidR="004E5126" w:rsidRPr="000461EF" w:rsidRDefault="004E5126" w:rsidP="004E51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Катки: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Центральном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парке,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Мичурина,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пенсионеры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бесплатно.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«Стадион»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Нарымском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сквере.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21:00.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пенсионеры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времени.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стадионе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5DBD">
        <w:rPr>
          <w:rFonts w:ascii="Times New Roman" w:hAnsi="Times New Roman" w:cs="Times New Roman"/>
          <w:sz w:val="24"/>
          <w:szCs w:val="24"/>
        </w:rPr>
        <w:t>Чкаловец</w:t>
      </w:r>
      <w:proofErr w:type="spellEnd"/>
      <w:r w:rsidRPr="00AA5DB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DBD">
        <w:rPr>
          <w:rFonts w:ascii="Times New Roman" w:hAnsi="Times New Roman" w:cs="Times New Roman"/>
          <w:sz w:val="24"/>
          <w:szCs w:val="24"/>
        </w:rPr>
        <w:t>Республиканская</w:t>
      </w:r>
      <w:proofErr w:type="gramEnd"/>
      <w:r w:rsidRPr="00AA5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12/1.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21:00.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пенсионеры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времени.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Ледовая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арена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«Энергия»,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суббота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19:00-20:00,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воскресенье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18:00-19:00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19:00-20:00.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DBD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«Локомотив»,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DBD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AA5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суббота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20:15-21:15;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воскресенье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17:15-18:15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18:45-19:45.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«Звездный»,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DBD">
        <w:rPr>
          <w:rFonts w:ascii="Times New Roman" w:hAnsi="Times New Roman" w:cs="Times New Roman"/>
          <w:sz w:val="24"/>
          <w:szCs w:val="24"/>
        </w:rPr>
        <w:t>Новосибирская</w:t>
      </w:r>
      <w:proofErr w:type="gramEnd"/>
      <w:r w:rsidRPr="00AA5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воскресенье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18:45-19:45.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ледовой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арене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НЦВСМ,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Зорге,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82/3.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суббота,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воскресенье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17:00-18:00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18:30-19:30.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посещения: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час.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СГУПС,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Дуси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Ковальчук,191.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17:00-22:00,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13:00-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22:00,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выходной.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час.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«ЦСП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«Заря»,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Спортивная,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19:00-22:00,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суббота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10:30-22:00,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воскресенье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15:00-22:00.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времени.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«Ледовый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комплекс»,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Петухова,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162/6.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18:45.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час.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«Сибирский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лёд»,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Вокзальная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магистраль,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вторник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9:00-16:00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18:00-20:00,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остальные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11:00-20:00.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DBD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lastRenderedPageBreak/>
        <w:t>прокатом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будние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час.</w:t>
      </w:r>
      <w:proofErr w:type="gramEnd"/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«Горячий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лёд»,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Ельцовка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2-я,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23:00.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бесплатно;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времени.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«Родник»,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ледовая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арена,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Тюленина,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8:00-24:00.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«Пикниковый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(каток),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Стартовая,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43/1.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21:00.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DBD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времени.</w:t>
      </w:r>
      <w:proofErr w:type="gramEnd"/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Новосибирска,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Пархоменко,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22:00,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суббота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воскресенье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час.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«Вымпел»,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Зорге,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вторник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9.00-13.15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16.15-17.15,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9.00—13.15,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13.15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16.15-19.00,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суббота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воскресенье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11.30-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15.00-16.30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игр).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нет.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Новосибирска,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Саввы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Кожевникова,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понедельник,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среда,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10:30-12:00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(обучени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A5DBD">
        <w:rPr>
          <w:rFonts w:ascii="Times New Roman" w:hAnsi="Times New Roman" w:cs="Times New Roman"/>
          <w:sz w:val="24"/>
          <w:szCs w:val="24"/>
        </w:rPr>
        <w:t>катанию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коньках)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AA5DBD">
        <w:rPr>
          <w:rFonts w:ascii="Times New Roman" w:hAnsi="Times New Roman" w:cs="Times New Roman"/>
          <w:sz w:val="24"/>
          <w:szCs w:val="24"/>
        </w:rPr>
        <w:t>нструктор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DBD">
        <w:rPr>
          <w:rFonts w:ascii="Times New Roman" w:hAnsi="Times New Roman" w:cs="Times New Roman"/>
          <w:sz w:val="24"/>
          <w:szCs w:val="24"/>
        </w:rPr>
        <w:t>Карсаков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16:30-18:00,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20:00-22:00;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вторник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10:00-12:00,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14:00-16:00,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10:00-12:00;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суббота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14:00-16:00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18:00-22:00;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воскресенье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14:00-16:00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18:00-20:00.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нет.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Новосибирска,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DBD">
        <w:rPr>
          <w:rFonts w:ascii="Times New Roman" w:hAnsi="Times New Roman" w:cs="Times New Roman"/>
          <w:sz w:val="24"/>
          <w:szCs w:val="24"/>
        </w:rPr>
        <w:t>Софийская</w:t>
      </w:r>
      <w:proofErr w:type="gramEnd"/>
      <w:r w:rsidRPr="00AA5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21:00.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посещения: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бесплатно;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час.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Могут проводиться </w:t>
      </w:r>
      <w:r w:rsidRPr="00AA5DBD">
        <w:rPr>
          <w:rFonts w:ascii="Times New Roman" w:hAnsi="Times New Roman" w:cs="Times New Roman"/>
          <w:sz w:val="24"/>
          <w:szCs w:val="24"/>
        </w:rPr>
        <w:t>спортивны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A5DBD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случае будет </w:t>
      </w:r>
      <w:r w:rsidRPr="00AA5DBD">
        <w:rPr>
          <w:rFonts w:ascii="Times New Roman" w:hAnsi="Times New Roman" w:cs="Times New Roman"/>
          <w:sz w:val="24"/>
          <w:szCs w:val="24"/>
        </w:rPr>
        <w:t>перенос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массового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126" w:rsidRDefault="004E5126" w:rsidP="004E5126">
      <w:pPr>
        <w:rPr>
          <w:rFonts w:ascii="Times New Roman" w:hAnsi="Times New Roman" w:cs="Times New Roman"/>
          <w:b/>
          <w:sz w:val="24"/>
          <w:szCs w:val="24"/>
        </w:rPr>
      </w:pP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4E5126">
        <w:rPr>
          <w:rFonts w:ascii="Times New Roman" w:hAnsi="Times New Roman" w:cs="Times New Roman"/>
          <w:b/>
          <w:sz w:val="24"/>
          <w:szCs w:val="24"/>
        </w:rPr>
        <w:t>Список хоккейных коробок, где можно каждый день бесплатно кататься на коньках.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Заливка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погодных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DBD"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 w:rsidRPr="00AA5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Магаданская,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Лебедевского,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Жуковского,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113/2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Кропоткина,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Челюскинцев,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36/1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Бориса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DBD">
        <w:rPr>
          <w:rFonts w:ascii="Times New Roman" w:hAnsi="Times New Roman" w:cs="Times New Roman"/>
          <w:sz w:val="24"/>
          <w:szCs w:val="24"/>
        </w:rPr>
        <w:t>Богаткова</w:t>
      </w:r>
      <w:proofErr w:type="spellEnd"/>
      <w:r w:rsidRPr="00AA5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194/3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Выборная,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Большевистская,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Ленинградская,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DBD">
        <w:rPr>
          <w:rFonts w:ascii="Times New Roman" w:hAnsi="Times New Roman" w:cs="Times New Roman"/>
          <w:sz w:val="24"/>
          <w:szCs w:val="24"/>
        </w:rPr>
        <w:t>Серебренниковская</w:t>
      </w:r>
      <w:proofErr w:type="spellEnd"/>
      <w:r w:rsidRPr="00AA5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Звездная,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Полевая,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8/1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DBD">
        <w:rPr>
          <w:rFonts w:ascii="Times New Roman" w:hAnsi="Times New Roman" w:cs="Times New Roman"/>
          <w:sz w:val="24"/>
          <w:szCs w:val="24"/>
        </w:rPr>
        <w:t>Экваторная</w:t>
      </w:r>
      <w:proofErr w:type="spellEnd"/>
      <w:r w:rsidRPr="00AA5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Сибиряков-Гвардейцев,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Зорге,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Зорге,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Зорге,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Водозабор,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Комсомольская,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Бурденко,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DBD">
        <w:rPr>
          <w:rFonts w:ascii="Times New Roman" w:hAnsi="Times New Roman" w:cs="Times New Roman"/>
          <w:sz w:val="24"/>
          <w:szCs w:val="24"/>
        </w:rPr>
        <w:t>Вертковская</w:t>
      </w:r>
      <w:proofErr w:type="spellEnd"/>
      <w:r w:rsidRPr="00AA5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Палласа,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Беловежская,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Титова,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43/1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Широкая,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135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</w:p>
    <w:p w:rsidR="004E5126" w:rsidRPr="007519A7" w:rsidRDefault="004E5126" w:rsidP="004E5126">
      <w:pPr>
        <w:rPr>
          <w:rFonts w:ascii="Times New Roman" w:hAnsi="Times New Roman" w:cs="Times New Roman"/>
          <w:b/>
          <w:sz w:val="24"/>
          <w:szCs w:val="24"/>
        </w:rPr>
      </w:pPr>
      <w:r w:rsidRPr="007519A7">
        <w:rPr>
          <w:rFonts w:ascii="Times New Roman" w:hAnsi="Times New Roman" w:cs="Times New Roman"/>
          <w:b/>
          <w:sz w:val="24"/>
          <w:szCs w:val="24"/>
        </w:rPr>
        <w:t>Список горок и горнолыжных спусков.</w:t>
      </w:r>
    </w:p>
    <w:p w:rsidR="004E5126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7519A7">
        <w:rPr>
          <w:rFonts w:ascii="Times New Roman" w:hAnsi="Times New Roman" w:cs="Times New Roman"/>
          <w:b/>
          <w:sz w:val="24"/>
          <w:szCs w:val="24"/>
        </w:rPr>
        <w:t>1. «Альбатрос».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Находится возле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AA5DBD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Выборная,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91а</w:t>
      </w:r>
      <w:r>
        <w:rPr>
          <w:rFonts w:ascii="Times New Roman" w:hAnsi="Times New Roman" w:cs="Times New Roman"/>
          <w:sz w:val="24"/>
          <w:szCs w:val="24"/>
        </w:rPr>
        <w:t xml:space="preserve">, остановка </w:t>
      </w:r>
      <w:r w:rsidRPr="00AA5D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5DBD">
        <w:rPr>
          <w:rFonts w:ascii="Times New Roman" w:hAnsi="Times New Roman" w:cs="Times New Roman"/>
          <w:sz w:val="24"/>
          <w:szCs w:val="24"/>
        </w:rPr>
        <w:t>Жилмассив</w:t>
      </w:r>
      <w:proofErr w:type="spellEnd"/>
      <w:r w:rsidRPr="00AA5D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Один спуск средней сложности, один подъёмник. Имеется вечернее освещение. Работает ежедневно с </w:t>
      </w:r>
      <w:r w:rsidRPr="00AA5DBD">
        <w:rPr>
          <w:rFonts w:ascii="Times New Roman" w:hAnsi="Times New Roman" w:cs="Times New Roman"/>
          <w:sz w:val="24"/>
          <w:szCs w:val="24"/>
        </w:rPr>
        <w:t>10-00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22-00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Цены: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DBD">
        <w:rPr>
          <w:rFonts w:ascii="Times New Roman" w:hAnsi="Times New Roman" w:cs="Times New Roman"/>
          <w:sz w:val="24"/>
          <w:szCs w:val="24"/>
        </w:rPr>
        <w:t>Прокат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лыж,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сноуборда: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будни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(до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рублей/час.</w:t>
      </w:r>
      <w:proofErr w:type="gramEnd"/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lastRenderedPageBreak/>
        <w:t>Подъёмник: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будни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будни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к</w:t>
      </w:r>
      <w:r w:rsidRPr="00AA5DBD">
        <w:rPr>
          <w:rFonts w:ascii="Times New Roman" w:hAnsi="Times New Roman" w:cs="Times New Roman"/>
          <w:sz w:val="24"/>
          <w:szCs w:val="24"/>
        </w:rPr>
        <w:t>аток: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269-23-20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126" w:rsidRPr="007519A7" w:rsidRDefault="004E5126" w:rsidP="004E5126">
      <w:pPr>
        <w:rPr>
          <w:rFonts w:ascii="Times New Roman" w:hAnsi="Times New Roman" w:cs="Times New Roman"/>
          <w:b/>
          <w:sz w:val="24"/>
          <w:szCs w:val="24"/>
        </w:rPr>
      </w:pPr>
      <w:r w:rsidRPr="007519A7">
        <w:rPr>
          <w:rFonts w:ascii="Times New Roman" w:hAnsi="Times New Roman" w:cs="Times New Roman"/>
          <w:b/>
          <w:sz w:val="24"/>
          <w:szCs w:val="24"/>
        </w:rPr>
        <w:t>2. Ключи.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Находится в посёлке Каменушка, 9 км </w:t>
      </w:r>
      <w:r w:rsidRPr="00AA5DB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Академгородка,</w:t>
      </w:r>
      <w:r>
        <w:rPr>
          <w:rFonts w:ascii="Times New Roman" w:hAnsi="Times New Roman" w:cs="Times New Roman"/>
          <w:sz w:val="24"/>
          <w:szCs w:val="24"/>
        </w:rPr>
        <w:t xml:space="preserve"> остановка «П</w:t>
      </w:r>
      <w:r w:rsidRPr="00AA5DBD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Каменушка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5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Pr="00AA5DBD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склона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Северный,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Центральный,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Южный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трасса.</w:t>
      </w:r>
      <w:r>
        <w:rPr>
          <w:rFonts w:ascii="Times New Roman" w:hAnsi="Times New Roman" w:cs="Times New Roman"/>
          <w:sz w:val="24"/>
          <w:szCs w:val="24"/>
        </w:rPr>
        <w:t xml:space="preserve"> Есть </w:t>
      </w:r>
      <w:r w:rsidRPr="00AA5DBD">
        <w:rPr>
          <w:rFonts w:ascii="Times New Roman" w:hAnsi="Times New Roman" w:cs="Times New Roman"/>
          <w:sz w:val="24"/>
          <w:szCs w:val="24"/>
        </w:rPr>
        <w:t>отдельная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трасса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надувных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саней.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подъёмника.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баня,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беседки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мангалами.</w:t>
      </w:r>
      <w:r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09-00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18-00,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южный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склон,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20-00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Цены: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лыж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будни: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выходные: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Прокат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сноуборда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5DBD">
        <w:rPr>
          <w:rFonts w:ascii="Times New Roman" w:hAnsi="Times New Roman" w:cs="Times New Roman"/>
          <w:sz w:val="24"/>
          <w:szCs w:val="24"/>
        </w:rPr>
        <w:t>Сани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будни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(большие),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(малые),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(большие),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(малые).</w:t>
      </w:r>
      <w:proofErr w:type="gramEnd"/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Подъёмник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будни,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выходные.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Абонементы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будни,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выходные.</w:t>
      </w:r>
    </w:p>
    <w:p w:rsidR="004E5126" w:rsidRPr="00382B12" w:rsidRDefault="004E5126" w:rsidP="004E5126">
      <w:pPr>
        <w:rPr>
          <w:rFonts w:ascii="Times New Roman" w:hAnsi="Times New Roman" w:cs="Times New Roman"/>
          <w:b/>
          <w:sz w:val="24"/>
          <w:szCs w:val="24"/>
        </w:rPr>
      </w:pPr>
      <w:r w:rsidRPr="00382B12">
        <w:rPr>
          <w:rFonts w:ascii="Times New Roman" w:hAnsi="Times New Roman" w:cs="Times New Roman"/>
          <w:b/>
          <w:sz w:val="24"/>
          <w:szCs w:val="24"/>
        </w:rPr>
        <w:t>3. Иня.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Находится по адресу: </w:t>
      </w:r>
      <w:r w:rsidRPr="00AA5DBD">
        <w:rPr>
          <w:rFonts w:ascii="Times New Roman" w:hAnsi="Times New Roman" w:cs="Times New Roman"/>
          <w:sz w:val="24"/>
          <w:szCs w:val="24"/>
        </w:rPr>
        <w:t>Ключ-</w:t>
      </w:r>
      <w:proofErr w:type="spellStart"/>
      <w:r w:rsidRPr="00AA5DBD">
        <w:rPr>
          <w:rFonts w:ascii="Times New Roman" w:hAnsi="Times New Roman" w:cs="Times New Roman"/>
          <w:sz w:val="24"/>
          <w:szCs w:val="24"/>
        </w:rPr>
        <w:t>Камышенское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плато,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10/1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Трассы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расположены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южном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склоне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Ключ-</w:t>
      </w:r>
      <w:proofErr w:type="spellStart"/>
      <w:r w:rsidRPr="00AA5DBD">
        <w:rPr>
          <w:rFonts w:ascii="Times New Roman" w:hAnsi="Times New Roman" w:cs="Times New Roman"/>
          <w:sz w:val="24"/>
          <w:szCs w:val="24"/>
        </w:rPr>
        <w:t>Камышенского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плато,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рекой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DBD">
        <w:rPr>
          <w:rFonts w:ascii="Times New Roman" w:hAnsi="Times New Roman" w:cs="Times New Roman"/>
          <w:sz w:val="24"/>
          <w:szCs w:val="24"/>
        </w:rPr>
        <w:t>Инёй</w:t>
      </w:r>
      <w:proofErr w:type="spellEnd"/>
      <w:r w:rsidRPr="00AA5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Pr="00AA5DBD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трасс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лыжников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сноубордистов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сложности.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A5DBD">
        <w:rPr>
          <w:rFonts w:ascii="Times New Roman" w:hAnsi="Times New Roman" w:cs="Times New Roman"/>
          <w:sz w:val="24"/>
          <w:szCs w:val="24"/>
        </w:rPr>
        <w:t>аботают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подъёмники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двухместный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одноместный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DBD"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 w:rsidRPr="00AA5DBD">
        <w:rPr>
          <w:rFonts w:ascii="Times New Roman" w:hAnsi="Times New Roman" w:cs="Times New Roman"/>
          <w:sz w:val="24"/>
          <w:szCs w:val="24"/>
        </w:rPr>
        <w:t>-лифт.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будни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подъёмник.</w:t>
      </w:r>
      <w:r>
        <w:rPr>
          <w:rFonts w:ascii="Times New Roman" w:hAnsi="Times New Roman" w:cs="Times New Roman"/>
          <w:sz w:val="24"/>
          <w:szCs w:val="24"/>
        </w:rPr>
        <w:t xml:space="preserve"> Есть вечернее освещение. Имеются </w:t>
      </w:r>
      <w:r w:rsidRPr="00AA5DBD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кафе,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автопарковки,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гостиница,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теннисный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DBD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AA5DBD">
        <w:rPr>
          <w:rFonts w:ascii="Times New Roman" w:hAnsi="Times New Roman" w:cs="Times New Roman"/>
          <w:sz w:val="24"/>
          <w:szCs w:val="24"/>
        </w:rPr>
        <w:t>-кабинет,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сауна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хранения.</w:t>
      </w:r>
      <w:r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Pr="00AA5DBD">
        <w:rPr>
          <w:rFonts w:ascii="Times New Roman" w:hAnsi="Times New Roman" w:cs="Times New Roman"/>
          <w:sz w:val="24"/>
          <w:szCs w:val="24"/>
        </w:rPr>
        <w:t>каток.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своя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детско-спортивная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школа.</w:t>
      </w:r>
      <w:r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Pr="00AA5DBD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22.00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Цены: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подъёмник: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будни,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выходные.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Абонемент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будни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лыж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ботинками: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будни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выходные: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Прокат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сноуборда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ботинками: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будни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выходные: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327-15-44,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327-15-64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126" w:rsidRPr="00382B12" w:rsidRDefault="004E5126" w:rsidP="004E5126">
      <w:pPr>
        <w:rPr>
          <w:rFonts w:ascii="Times New Roman" w:hAnsi="Times New Roman" w:cs="Times New Roman"/>
          <w:b/>
          <w:sz w:val="24"/>
          <w:szCs w:val="24"/>
        </w:rPr>
      </w:pPr>
      <w:r w:rsidRPr="00382B12">
        <w:rPr>
          <w:rFonts w:ascii="Times New Roman" w:hAnsi="Times New Roman" w:cs="Times New Roman"/>
          <w:b/>
          <w:sz w:val="24"/>
          <w:szCs w:val="24"/>
        </w:rPr>
        <w:t>4. Парк отдыха Кольцово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Находится по адресу: </w:t>
      </w:r>
      <w:r w:rsidRPr="00AA5DBD">
        <w:rPr>
          <w:rFonts w:ascii="Times New Roman" w:hAnsi="Times New Roman" w:cs="Times New Roman"/>
          <w:sz w:val="24"/>
          <w:szCs w:val="24"/>
        </w:rPr>
        <w:t>посёлок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Кольцово,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 остановка </w:t>
      </w:r>
      <w:r w:rsidRPr="00AA5DBD">
        <w:rPr>
          <w:rFonts w:ascii="Times New Roman" w:hAnsi="Times New Roman" w:cs="Times New Roman"/>
          <w:sz w:val="24"/>
          <w:szCs w:val="24"/>
        </w:rPr>
        <w:t>«Поликлиника»</w:t>
      </w:r>
      <w:r>
        <w:rPr>
          <w:rFonts w:ascii="Times New Roman" w:hAnsi="Times New Roman" w:cs="Times New Roman"/>
          <w:sz w:val="24"/>
          <w:szCs w:val="24"/>
        </w:rPr>
        <w:t>. Имеются т</w:t>
      </w:r>
      <w:r w:rsidRPr="00AA5DBD">
        <w:rPr>
          <w:rFonts w:ascii="Times New Roman" w:hAnsi="Times New Roman" w:cs="Times New Roman"/>
          <w:sz w:val="24"/>
          <w:szCs w:val="24"/>
        </w:rPr>
        <w:t>рассы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горных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лыж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сноуборда.</w:t>
      </w:r>
      <w:r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Pr="00AA5DBD">
        <w:rPr>
          <w:rFonts w:ascii="Times New Roman" w:hAnsi="Times New Roman" w:cs="Times New Roman"/>
          <w:sz w:val="24"/>
          <w:szCs w:val="24"/>
        </w:rPr>
        <w:t>подъёмник.</w:t>
      </w:r>
      <w:r>
        <w:rPr>
          <w:rFonts w:ascii="Times New Roman" w:hAnsi="Times New Roman" w:cs="Times New Roman"/>
          <w:sz w:val="24"/>
          <w:szCs w:val="24"/>
        </w:rPr>
        <w:t xml:space="preserve"> Есть вечернее освещение. Имеется </w:t>
      </w:r>
      <w:r w:rsidRPr="00AA5DBD">
        <w:rPr>
          <w:rFonts w:ascii="Times New Roman" w:hAnsi="Times New Roman" w:cs="Times New Roman"/>
          <w:sz w:val="24"/>
          <w:szCs w:val="24"/>
        </w:rPr>
        <w:t>кафе,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бесплатная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парковка</w:t>
      </w:r>
      <w:r>
        <w:rPr>
          <w:rFonts w:ascii="Times New Roman" w:hAnsi="Times New Roman" w:cs="Times New Roman"/>
          <w:sz w:val="24"/>
          <w:szCs w:val="24"/>
        </w:rPr>
        <w:t>, каток</w:t>
      </w:r>
      <w:r w:rsidRPr="00AA5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Работает: </w:t>
      </w:r>
      <w:r w:rsidRPr="00AA5DBD">
        <w:rPr>
          <w:rFonts w:ascii="Times New Roman" w:hAnsi="Times New Roman" w:cs="Times New Roman"/>
          <w:sz w:val="24"/>
          <w:szCs w:val="24"/>
        </w:rPr>
        <w:t>понедельник-вторник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выходной,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среда-пятница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12-00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21-00,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суббота-воскресенье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21-00.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lastRenderedPageBreak/>
        <w:t>Цены: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лыж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сноуборда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детей.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Подъёмник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разовый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абонемент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Прокат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коньков: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Прокат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беговых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лыж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взрослых: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Надувные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санями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подъёмник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саней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Катание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лошадях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озере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манеже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круг.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Катание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санях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озеру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круга.</w:t>
      </w:r>
    </w:p>
    <w:p w:rsidR="004E5126" w:rsidRPr="00CA7AAE" w:rsidRDefault="004E5126" w:rsidP="004E5126">
      <w:pPr>
        <w:rPr>
          <w:rFonts w:ascii="Times New Roman" w:hAnsi="Times New Roman" w:cs="Times New Roman"/>
          <w:b/>
          <w:sz w:val="24"/>
          <w:szCs w:val="24"/>
        </w:rPr>
      </w:pPr>
      <w:r w:rsidRPr="00CA7AAE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Мкрн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A7AAE">
        <w:rPr>
          <w:rFonts w:ascii="Times New Roman" w:hAnsi="Times New Roman" w:cs="Times New Roman"/>
          <w:b/>
          <w:sz w:val="24"/>
          <w:szCs w:val="24"/>
        </w:rPr>
        <w:t>Горский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A7AAE">
        <w:rPr>
          <w:rFonts w:ascii="Times New Roman" w:hAnsi="Times New Roman" w:cs="Times New Roman"/>
          <w:b/>
          <w:sz w:val="24"/>
          <w:szCs w:val="24"/>
        </w:rPr>
        <w:t>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Находится недалеко от </w:t>
      </w:r>
      <w:r w:rsidRPr="00AA5DBD">
        <w:rPr>
          <w:rFonts w:ascii="Times New Roman" w:hAnsi="Times New Roman" w:cs="Times New Roman"/>
          <w:sz w:val="24"/>
          <w:szCs w:val="24"/>
        </w:rPr>
        <w:t>станци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A5DBD">
        <w:rPr>
          <w:rFonts w:ascii="Times New Roman" w:hAnsi="Times New Roman" w:cs="Times New Roman"/>
          <w:sz w:val="24"/>
          <w:szCs w:val="24"/>
        </w:rPr>
        <w:t>метро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«Студенческая»,</w:t>
      </w:r>
      <w:r>
        <w:rPr>
          <w:rFonts w:ascii="Times New Roman" w:hAnsi="Times New Roman" w:cs="Times New Roman"/>
          <w:sz w:val="24"/>
          <w:szCs w:val="24"/>
        </w:rPr>
        <w:t xml:space="preserve"> остановка общественного транспорта </w:t>
      </w:r>
      <w:r w:rsidRPr="00AA5DBD">
        <w:rPr>
          <w:rFonts w:ascii="Times New Roman" w:hAnsi="Times New Roman" w:cs="Times New Roman"/>
          <w:sz w:val="24"/>
          <w:szCs w:val="24"/>
        </w:rPr>
        <w:t>«Горская»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основном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катаются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сноубордисты,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отдельный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любителей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параллельного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слалома.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DBD">
        <w:rPr>
          <w:rFonts w:ascii="Times New Roman" w:hAnsi="Times New Roman" w:cs="Times New Roman"/>
          <w:sz w:val="24"/>
          <w:szCs w:val="24"/>
        </w:rPr>
        <w:t>биг-эйр</w:t>
      </w:r>
      <w:proofErr w:type="spellEnd"/>
      <w:r w:rsidRPr="00AA5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DBD">
        <w:rPr>
          <w:rFonts w:ascii="Times New Roman" w:hAnsi="Times New Roman" w:cs="Times New Roman"/>
          <w:sz w:val="24"/>
          <w:szCs w:val="24"/>
        </w:rPr>
        <w:t>хафпайп</w:t>
      </w:r>
      <w:proofErr w:type="spellEnd"/>
      <w:r w:rsidRPr="00AA5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пирамиды,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перила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трамплины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DBD">
        <w:rPr>
          <w:rFonts w:ascii="Times New Roman" w:hAnsi="Times New Roman" w:cs="Times New Roman"/>
          <w:sz w:val="24"/>
          <w:szCs w:val="24"/>
        </w:rPr>
        <w:t>слоп-стайла</w:t>
      </w:r>
      <w:proofErr w:type="spellEnd"/>
      <w:r w:rsidRPr="00AA5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Pr="00AA5DBD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трасса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новичков.</w:t>
      </w:r>
      <w:r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Pr="00AA5DBD">
        <w:rPr>
          <w:rFonts w:ascii="Times New Roman" w:hAnsi="Times New Roman" w:cs="Times New Roman"/>
          <w:sz w:val="24"/>
          <w:szCs w:val="24"/>
        </w:rPr>
        <w:t>подъёмник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подъёмника.</w:t>
      </w:r>
      <w:r>
        <w:rPr>
          <w:rFonts w:ascii="Times New Roman" w:hAnsi="Times New Roman" w:cs="Times New Roman"/>
          <w:sz w:val="24"/>
          <w:szCs w:val="24"/>
        </w:rPr>
        <w:t xml:space="preserve"> Есть вечернее освещение. Работает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15-00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22-00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будни</w:t>
      </w:r>
      <w:r>
        <w:rPr>
          <w:rFonts w:ascii="Times New Roman" w:hAnsi="Times New Roman" w:cs="Times New Roman"/>
          <w:sz w:val="24"/>
          <w:szCs w:val="24"/>
        </w:rPr>
        <w:t>е дни</w:t>
      </w:r>
      <w:r w:rsidRPr="00AA5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10-00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22-00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выходные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праздничные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дни.</w:t>
      </w:r>
    </w:p>
    <w:p w:rsidR="004E5126" w:rsidRPr="00AA5DBD" w:rsidRDefault="004E5126" w:rsidP="004E5126">
      <w:pPr>
        <w:rPr>
          <w:rFonts w:ascii="Times New Roman" w:hAnsi="Times New Roman" w:cs="Times New Roman"/>
          <w:sz w:val="24"/>
          <w:szCs w:val="24"/>
        </w:rPr>
      </w:pPr>
      <w:r w:rsidRPr="00AA5DBD">
        <w:rPr>
          <w:rFonts w:ascii="Times New Roman" w:hAnsi="Times New Roman" w:cs="Times New Roman"/>
          <w:sz w:val="24"/>
          <w:szCs w:val="24"/>
        </w:rPr>
        <w:t>Цены: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прокат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лыж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сноуборда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</w:t>
      </w:r>
    </w:p>
    <w:p w:rsidR="005B6DE9" w:rsidRDefault="004E5126">
      <w:r w:rsidRPr="00AA5DBD">
        <w:rPr>
          <w:rFonts w:ascii="Times New Roman" w:hAnsi="Times New Roman" w:cs="Times New Roman"/>
          <w:sz w:val="24"/>
          <w:szCs w:val="24"/>
        </w:rPr>
        <w:t>Подъёмник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BD">
        <w:rPr>
          <w:rFonts w:ascii="Times New Roman" w:hAnsi="Times New Roman" w:cs="Times New Roman"/>
          <w:sz w:val="24"/>
          <w:szCs w:val="24"/>
        </w:rPr>
        <w:t>рублей/час.</w:t>
      </w:r>
    </w:p>
    <w:sectPr w:rsidR="005B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26"/>
    <w:rsid w:val="004E5126"/>
    <w:rsid w:val="005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26"/>
  </w:style>
  <w:style w:type="paragraph" w:styleId="1">
    <w:name w:val="heading 1"/>
    <w:basedOn w:val="a"/>
    <w:link w:val="10"/>
    <w:uiPriority w:val="9"/>
    <w:qFormat/>
    <w:rsid w:val="004E5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51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E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126"/>
  </w:style>
  <w:style w:type="character" w:styleId="a4">
    <w:name w:val="Hyperlink"/>
    <w:basedOn w:val="a0"/>
    <w:uiPriority w:val="99"/>
    <w:unhideWhenUsed/>
    <w:rsid w:val="004E5126"/>
    <w:rPr>
      <w:color w:val="0000FF"/>
      <w:u w:val="single"/>
    </w:rPr>
  </w:style>
  <w:style w:type="paragraph" w:customStyle="1" w:styleId="js-imagemodalcontainer">
    <w:name w:val="js-image_modal_container"/>
    <w:basedOn w:val="a"/>
    <w:rsid w:val="004E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1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126"/>
    <w:rPr>
      <w:rFonts w:ascii="Tahoma" w:hAnsi="Tahoma" w:cs="Tahoma"/>
      <w:sz w:val="16"/>
      <w:szCs w:val="16"/>
    </w:rPr>
  </w:style>
  <w:style w:type="character" w:customStyle="1" w:styleId="green">
    <w:name w:val="green"/>
    <w:basedOn w:val="a0"/>
    <w:rsid w:val="004E5126"/>
  </w:style>
  <w:style w:type="character" w:customStyle="1" w:styleId="num">
    <w:name w:val="num"/>
    <w:basedOn w:val="a0"/>
    <w:rsid w:val="004E5126"/>
  </w:style>
  <w:style w:type="character" w:customStyle="1" w:styleId="addleftmenu">
    <w:name w:val="add_left_menu"/>
    <w:basedOn w:val="a0"/>
    <w:rsid w:val="004E5126"/>
  </w:style>
  <w:style w:type="character" w:customStyle="1" w:styleId="js-imagemodalcontainertitle">
    <w:name w:val="js-image_modal_container__title"/>
    <w:basedOn w:val="a0"/>
    <w:rsid w:val="004E5126"/>
  </w:style>
  <w:style w:type="character" w:customStyle="1" w:styleId="b-material-headdate-day">
    <w:name w:val="b-material-head__date-day"/>
    <w:basedOn w:val="a0"/>
    <w:rsid w:val="004E5126"/>
  </w:style>
  <w:style w:type="character" w:customStyle="1" w:styleId="b-material-headdate-time">
    <w:name w:val="b-material-head__date-time"/>
    <w:basedOn w:val="a0"/>
    <w:rsid w:val="004E5126"/>
  </w:style>
  <w:style w:type="paragraph" w:styleId="a8">
    <w:name w:val="List Paragraph"/>
    <w:basedOn w:val="a"/>
    <w:uiPriority w:val="34"/>
    <w:qFormat/>
    <w:rsid w:val="004E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26"/>
  </w:style>
  <w:style w:type="paragraph" w:styleId="1">
    <w:name w:val="heading 1"/>
    <w:basedOn w:val="a"/>
    <w:link w:val="10"/>
    <w:uiPriority w:val="9"/>
    <w:qFormat/>
    <w:rsid w:val="004E5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51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E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126"/>
  </w:style>
  <w:style w:type="character" w:styleId="a4">
    <w:name w:val="Hyperlink"/>
    <w:basedOn w:val="a0"/>
    <w:uiPriority w:val="99"/>
    <w:unhideWhenUsed/>
    <w:rsid w:val="004E5126"/>
    <w:rPr>
      <w:color w:val="0000FF"/>
      <w:u w:val="single"/>
    </w:rPr>
  </w:style>
  <w:style w:type="paragraph" w:customStyle="1" w:styleId="js-imagemodalcontainer">
    <w:name w:val="js-image_modal_container"/>
    <w:basedOn w:val="a"/>
    <w:rsid w:val="004E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1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126"/>
    <w:rPr>
      <w:rFonts w:ascii="Tahoma" w:hAnsi="Tahoma" w:cs="Tahoma"/>
      <w:sz w:val="16"/>
      <w:szCs w:val="16"/>
    </w:rPr>
  </w:style>
  <w:style w:type="character" w:customStyle="1" w:styleId="green">
    <w:name w:val="green"/>
    <w:basedOn w:val="a0"/>
    <w:rsid w:val="004E5126"/>
  </w:style>
  <w:style w:type="character" w:customStyle="1" w:styleId="num">
    <w:name w:val="num"/>
    <w:basedOn w:val="a0"/>
    <w:rsid w:val="004E5126"/>
  </w:style>
  <w:style w:type="character" w:customStyle="1" w:styleId="addleftmenu">
    <w:name w:val="add_left_menu"/>
    <w:basedOn w:val="a0"/>
    <w:rsid w:val="004E5126"/>
  </w:style>
  <w:style w:type="character" w:customStyle="1" w:styleId="js-imagemodalcontainertitle">
    <w:name w:val="js-image_modal_container__title"/>
    <w:basedOn w:val="a0"/>
    <w:rsid w:val="004E5126"/>
  </w:style>
  <w:style w:type="character" w:customStyle="1" w:styleId="b-material-headdate-day">
    <w:name w:val="b-material-head__date-day"/>
    <w:basedOn w:val="a0"/>
    <w:rsid w:val="004E5126"/>
  </w:style>
  <w:style w:type="character" w:customStyle="1" w:styleId="b-material-headdate-time">
    <w:name w:val="b-material-head__date-time"/>
    <w:basedOn w:val="a0"/>
    <w:rsid w:val="004E5126"/>
  </w:style>
  <w:style w:type="paragraph" w:styleId="a8">
    <w:name w:val="List Paragraph"/>
    <w:basedOn w:val="a"/>
    <w:uiPriority w:val="34"/>
    <w:qFormat/>
    <w:rsid w:val="004E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2018-01-09T12:46:00Z</dcterms:created>
  <dcterms:modified xsi:type="dcterms:W3CDTF">2018-01-09T12:49:00Z</dcterms:modified>
</cp:coreProperties>
</file>